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B324F" w14:textId="77777777" w:rsidR="003B7744" w:rsidRPr="003B7744" w:rsidRDefault="003B7744" w:rsidP="003B7744">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3B7744">
        <w:rPr>
          <w:rFonts w:ascii="Times New Roman" w:eastAsia="Times New Roman" w:hAnsi="Times New Roman" w:cs="Times New Roman"/>
          <w:b/>
          <w:bCs/>
          <w:sz w:val="20"/>
          <w:szCs w:val="20"/>
          <w:lang w:eastAsia="en-GB"/>
        </w:rPr>
        <w:t>Sports Funding Money Statement 2024-2025</w:t>
      </w:r>
    </w:p>
    <w:p w14:paraId="0105C483"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The total amount of money allocated for this academic year is £17,650.  The breakdown of spending is as follows.</w:t>
      </w:r>
    </w:p>
    <w:p w14:paraId="555097D3" w14:textId="77777777" w:rsidR="003B7744" w:rsidRPr="003B7744" w:rsidRDefault="003B7744" w:rsidP="003B7744">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3B7744">
        <w:rPr>
          <w:rFonts w:ascii="Times New Roman" w:eastAsia="Times New Roman" w:hAnsi="Times New Roman" w:cs="Times New Roman"/>
          <w:b/>
          <w:bCs/>
          <w:sz w:val="20"/>
          <w:szCs w:val="20"/>
          <w:lang w:eastAsia="en-GB"/>
        </w:rPr>
        <w:t>Payment for Specialist staff</w:t>
      </w:r>
    </w:p>
    <w:p w14:paraId="0FDD6960"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Start date: September 2024</w:t>
      </w:r>
    </w:p>
    <w:p w14:paraId="3C204026"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End date – July 2025</w:t>
      </w:r>
    </w:p>
    <w:p w14:paraId="3C49B517"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Cost: £975 + £4000</w:t>
      </w:r>
    </w:p>
    <w:p w14:paraId="72B5118A"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 xml:space="preserve">We have paid for a specialist football coach to run an </w:t>
      </w:r>
      <w:proofErr w:type="gramStart"/>
      <w:r w:rsidRPr="003B7744">
        <w:rPr>
          <w:rFonts w:ascii="Times New Roman" w:eastAsia="Times New Roman" w:hAnsi="Times New Roman" w:cs="Times New Roman"/>
          <w:sz w:val="24"/>
          <w:szCs w:val="24"/>
          <w:lang w:eastAsia="en-GB"/>
        </w:rPr>
        <w:t>after school</w:t>
      </w:r>
      <w:proofErr w:type="gramEnd"/>
      <w:r w:rsidRPr="003B7744">
        <w:rPr>
          <w:rFonts w:ascii="Times New Roman" w:eastAsia="Times New Roman" w:hAnsi="Times New Roman" w:cs="Times New Roman"/>
          <w:sz w:val="24"/>
          <w:szCs w:val="24"/>
          <w:lang w:eastAsia="en-GB"/>
        </w:rPr>
        <w:t xml:space="preserve"> club to develop skills and increase our competitive programme.  We have also linked with The Manchester United Foundation to develop </w:t>
      </w:r>
      <w:proofErr w:type="gramStart"/>
      <w:r w:rsidRPr="003B7744">
        <w:rPr>
          <w:rFonts w:ascii="Times New Roman" w:eastAsia="Times New Roman" w:hAnsi="Times New Roman" w:cs="Times New Roman"/>
          <w:sz w:val="24"/>
          <w:szCs w:val="24"/>
          <w:lang w:eastAsia="en-GB"/>
        </w:rPr>
        <w:t>teachers</w:t>
      </w:r>
      <w:proofErr w:type="gramEnd"/>
      <w:r w:rsidRPr="003B7744">
        <w:rPr>
          <w:rFonts w:ascii="Times New Roman" w:eastAsia="Times New Roman" w:hAnsi="Times New Roman" w:cs="Times New Roman"/>
          <w:sz w:val="24"/>
          <w:szCs w:val="24"/>
          <w:lang w:eastAsia="en-GB"/>
        </w:rPr>
        <w:t xml:space="preserve"> skills and deliver a broad and varied approach to PE including the use of off-site sports facilities to enhance our offer. Teachers have also received CPD through this offer.  We have also been able to offer after school sports clubs to develop skills outside of PE lessons.</w:t>
      </w:r>
    </w:p>
    <w:p w14:paraId="276EC156" w14:textId="77777777" w:rsidR="003B7744" w:rsidRPr="003B7744" w:rsidRDefault="003B7744" w:rsidP="003B7744">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3B7744">
        <w:rPr>
          <w:rFonts w:ascii="Times New Roman" w:eastAsia="Times New Roman" w:hAnsi="Times New Roman" w:cs="Times New Roman"/>
          <w:b/>
          <w:bCs/>
          <w:sz w:val="20"/>
          <w:szCs w:val="20"/>
          <w:lang w:eastAsia="en-GB"/>
        </w:rPr>
        <w:t>Play Leaders</w:t>
      </w:r>
    </w:p>
    <w:p w14:paraId="5EFBD0CA"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Start date: September 20234</w:t>
      </w:r>
    </w:p>
    <w:p w14:paraId="7D85B955"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End date – July 2025</w:t>
      </w:r>
    </w:p>
    <w:p w14:paraId="0E23FDEC"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Cost: £15,589.03</w:t>
      </w:r>
    </w:p>
    <w:p w14:paraId="15D10CF2"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We chose to continue spending on our Sports Leaders Program by further developing the provision at playtime and lunchtime.  Additional staff have been employed to continue offering a full and broad sports package so that the children can experience directed active play.  The impact is clear both in enjoyment levels and active play.  Children can develop leadership skills and take a role in promoting sports amongst their peers.  We see a reduction in the number of accidents at play due to the engagement and supervision </w:t>
      </w:r>
    </w:p>
    <w:p w14:paraId="0FEA5AF6" w14:textId="77777777" w:rsidR="003B7744" w:rsidRPr="003B7744" w:rsidRDefault="003B7744" w:rsidP="003B7744">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3B7744">
        <w:rPr>
          <w:rFonts w:ascii="Times New Roman" w:eastAsia="Times New Roman" w:hAnsi="Times New Roman" w:cs="Times New Roman"/>
          <w:b/>
          <w:bCs/>
          <w:sz w:val="20"/>
          <w:szCs w:val="20"/>
          <w:lang w:eastAsia="en-GB"/>
        </w:rPr>
        <w:t>Equipment</w:t>
      </w:r>
    </w:p>
    <w:p w14:paraId="2CB047F1"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Start date: September 2024</w:t>
      </w:r>
    </w:p>
    <w:p w14:paraId="01C4A15A"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End date – July 2025</w:t>
      </w:r>
    </w:p>
    <w:p w14:paraId="6F6EA108"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Cost: £800</w:t>
      </w:r>
    </w:p>
    <w:p w14:paraId="0224979D"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We have invested in more equipment to replace broken equipment. We have also expanded our inventory to include additional equipment such as dance equipment, basketball hoops and sensory PE equipment to enhance inclusive sports.</w:t>
      </w:r>
    </w:p>
    <w:p w14:paraId="50D91536" w14:textId="77777777" w:rsidR="003B7744" w:rsidRPr="003B7744" w:rsidRDefault="003B7744" w:rsidP="003B7744">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3B7744">
        <w:rPr>
          <w:rFonts w:ascii="Times New Roman" w:eastAsia="Times New Roman" w:hAnsi="Times New Roman" w:cs="Times New Roman"/>
          <w:b/>
          <w:bCs/>
          <w:sz w:val="20"/>
          <w:szCs w:val="20"/>
          <w:lang w:eastAsia="en-GB"/>
        </w:rPr>
        <w:t>Year 6 Swimming</w:t>
      </w:r>
    </w:p>
    <w:p w14:paraId="330F94C8"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Start date: June 2024</w:t>
      </w:r>
    </w:p>
    <w:p w14:paraId="77CB972B"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lastRenderedPageBreak/>
        <w:t>End date – June/July 2025</w:t>
      </w:r>
    </w:p>
    <w:p w14:paraId="587336A5"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Cost: Estimated cost: £255</w:t>
      </w:r>
    </w:p>
    <w:p w14:paraId="570432AE"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 xml:space="preserve">This is to ensure that all children leave primary school with the ability to swim a minimum of 25m. </w:t>
      </w:r>
    </w:p>
    <w:p w14:paraId="571915C6" w14:textId="77777777" w:rsidR="003B7744" w:rsidRPr="003B7744" w:rsidRDefault="003B7744" w:rsidP="003B7744">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3B7744">
        <w:rPr>
          <w:rFonts w:ascii="Times New Roman" w:eastAsia="Times New Roman" w:hAnsi="Times New Roman" w:cs="Times New Roman"/>
          <w:b/>
          <w:bCs/>
          <w:sz w:val="20"/>
          <w:szCs w:val="20"/>
          <w:lang w:eastAsia="en-GB"/>
        </w:rPr>
        <w:t>Sports Day</w:t>
      </w:r>
    </w:p>
    <w:p w14:paraId="78654197"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May 2025</w:t>
      </w:r>
    </w:p>
    <w:p w14:paraId="5F9236F0"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Cost: £650</w:t>
      </w:r>
    </w:p>
    <w:p w14:paraId="07528369" w14:textId="77777777" w:rsidR="003B7744" w:rsidRPr="003B7744" w:rsidRDefault="003B7744" w:rsidP="003B7744">
      <w:pPr>
        <w:spacing w:before="100" w:beforeAutospacing="1" w:after="100" w:afterAutospacing="1" w:line="240" w:lineRule="auto"/>
        <w:rPr>
          <w:rFonts w:ascii="Times New Roman" w:eastAsia="Times New Roman" w:hAnsi="Times New Roman" w:cs="Times New Roman"/>
          <w:sz w:val="24"/>
          <w:szCs w:val="24"/>
          <w:lang w:eastAsia="en-GB"/>
        </w:rPr>
      </w:pPr>
      <w:r w:rsidRPr="003B7744">
        <w:rPr>
          <w:rFonts w:ascii="Times New Roman" w:eastAsia="Times New Roman" w:hAnsi="Times New Roman" w:cs="Times New Roman"/>
          <w:sz w:val="24"/>
          <w:szCs w:val="24"/>
          <w:lang w:eastAsia="en-GB"/>
        </w:rPr>
        <w:t xml:space="preserve">Due to our limited outdoor </w:t>
      </w:r>
      <w:proofErr w:type="gramStart"/>
      <w:r w:rsidRPr="003B7744">
        <w:rPr>
          <w:rFonts w:ascii="Times New Roman" w:eastAsia="Times New Roman" w:hAnsi="Times New Roman" w:cs="Times New Roman"/>
          <w:sz w:val="24"/>
          <w:szCs w:val="24"/>
          <w:lang w:eastAsia="en-GB"/>
        </w:rPr>
        <w:t>space</w:t>
      </w:r>
      <w:proofErr w:type="gramEnd"/>
      <w:r w:rsidRPr="003B7744">
        <w:rPr>
          <w:rFonts w:ascii="Times New Roman" w:eastAsia="Times New Roman" w:hAnsi="Times New Roman" w:cs="Times New Roman"/>
          <w:sz w:val="24"/>
          <w:szCs w:val="24"/>
          <w:lang w:eastAsia="en-GB"/>
        </w:rPr>
        <w:t xml:space="preserve"> we have been able to liaise with one of our local primary schools to use their facilities and provide a wider experience of outdoor sports days including field and track use.  With the hire of outdoor areas, provision of portable toilets and refreshments for the day, we were able to give the children a full day of sports and celebrations.</w:t>
      </w:r>
    </w:p>
    <w:p w14:paraId="5CB5CDBB" w14:textId="77777777" w:rsidR="00611F36" w:rsidRDefault="00611F36"/>
    <w:sectPr w:rsidR="00611F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744"/>
    <w:rsid w:val="003B7744"/>
    <w:rsid w:val="00611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92A2"/>
  <w15:chartTrackingRefBased/>
  <w15:docId w15:val="{264A3F97-7C81-4540-8E8D-81FAE1512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3B774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B7744"/>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3B7744"/>
    <w:rPr>
      <w:b/>
      <w:bCs/>
    </w:rPr>
  </w:style>
  <w:style w:type="paragraph" w:styleId="NormalWeb">
    <w:name w:val="Normal (Web)"/>
    <w:basedOn w:val="Normal"/>
    <w:uiPriority w:val="99"/>
    <w:semiHidden/>
    <w:unhideWhenUsed/>
    <w:rsid w:val="003B774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3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Beattie</dc:creator>
  <cp:keywords/>
  <dc:description/>
  <cp:lastModifiedBy>Debbie Beattie</cp:lastModifiedBy>
  <cp:revision>1</cp:revision>
  <dcterms:created xsi:type="dcterms:W3CDTF">2026-07-13T17:13:00Z</dcterms:created>
  <dcterms:modified xsi:type="dcterms:W3CDTF">2026-07-13T17:13:00Z</dcterms:modified>
</cp:coreProperties>
</file>